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微软雅黑" w:eastAsia="仿宋_GB2312"/>
          <w:b/>
          <w:sz w:val="32"/>
          <w:szCs w:val="32"/>
        </w:rPr>
      </w:pPr>
      <w:r>
        <w:rPr>
          <w:rFonts w:hint="eastAsia" w:ascii="仿宋_GB2312" w:hAnsi="微软雅黑" w:eastAsia="仿宋_GB2312"/>
          <w:b/>
          <w:sz w:val="32"/>
          <w:szCs w:val="32"/>
        </w:rPr>
        <w:t>附件二：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“20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b/>
          <w:sz w:val="32"/>
          <w:szCs w:val="32"/>
        </w:rPr>
        <w:t>年度中国汽车流通行业二手车经销商百强企业”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排行榜发布活动确认函</w:t>
      </w:r>
    </w:p>
    <w:p>
      <w:pPr>
        <w:ind w:firstLine="540"/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致中国汽车流通协会：</w:t>
      </w:r>
    </w:p>
    <w:p>
      <w:pPr>
        <w:ind w:firstLine="640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_____________________已收到《</w:t>
      </w:r>
      <w:r>
        <w:rPr>
          <w:rFonts w:hint="eastAsia" w:ascii="仿宋_GB2312" w:eastAsia="仿宋_GB2312"/>
          <w:b/>
          <w:sz w:val="32"/>
          <w:szCs w:val="32"/>
        </w:rPr>
        <w:t>“20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b/>
          <w:sz w:val="32"/>
          <w:szCs w:val="32"/>
        </w:rPr>
        <w:t>年度中国汽车流通行业二手车经销商百强企业”排行榜发布活动的通知》。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我公司愿意参加此项活动，并在此郑重承诺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本公司</w:t>
      </w:r>
      <w:r>
        <w:rPr>
          <w:rFonts w:hint="eastAsia" w:ascii="仿宋_GB2312" w:eastAsia="仿宋_GB2312"/>
          <w:sz w:val="32"/>
          <w:szCs w:val="32"/>
        </w:rPr>
        <w:t>填写的</w:t>
      </w:r>
      <w:r>
        <w:rPr>
          <w:rFonts w:hint="eastAsia" w:ascii="仿宋_GB2312" w:eastAsia="仿宋_GB2312"/>
          <w:b/>
          <w:bCs/>
          <w:sz w:val="32"/>
          <w:szCs w:val="32"/>
        </w:rPr>
        <w:t>“20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b/>
          <w:bCs/>
          <w:sz w:val="32"/>
          <w:szCs w:val="32"/>
        </w:rPr>
        <w:t>年度中国汽车流通行业二手车经销商百强企业”申报表</w:t>
      </w:r>
      <w:r>
        <w:rPr>
          <w:rFonts w:hint="eastAsia" w:ascii="仿宋_GB2312" w:eastAsia="仿宋_GB2312"/>
          <w:sz w:val="32"/>
          <w:szCs w:val="32"/>
        </w:rPr>
        <w:t>是真实准确的，同时会依据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活动主办方</w:t>
      </w:r>
      <w:r>
        <w:rPr>
          <w:rFonts w:hint="eastAsia" w:ascii="仿宋_GB2312" w:eastAsia="仿宋_GB2312"/>
          <w:sz w:val="32"/>
          <w:szCs w:val="32"/>
        </w:rPr>
        <w:t>要求组织相关人员参加活动。</w:t>
      </w:r>
    </w:p>
    <w:p>
      <w:pPr>
        <w:ind w:firstLine="540"/>
        <w:rPr>
          <w:rFonts w:ascii="仿宋_GB2312" w:eastAsia="仿宋_GB2312"/>
          <w:b/>
          <w:sz w:val="32"/>
          <w:szCs w:val="32"/>
        </w:rPr>
      </w:pPr>
    </w:p>
    <w:p>
      <w:pPr>
        <w:ind w:firstLine="540"/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5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（单位签章）</w:t>
      </w:r>
    </w:p>
    <w:p>
      <w:pPr>
        <w:ind w:firstLine="5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A2102"/>
    <w:rsid w:val="4E8A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2020-09-11T06:25:00Z</dcterms:created>
  <dc:creator>CADA—婷宝贝*^_^*</dc:creator>
  <cp:lastModifiedBy>CADA—婷宝贝*^_^*</cp:lastModifiedBy>
  <dcterms:modified xsi:type="dcterms:W3CDTF">2020-09-11T06:25:58Z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